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64FF" w14:textId="77777777" w:rsidR="00A85B21" w:rsidRDefault="00A85B21" w:rsidP="00682FCD">
      <w:pPr>
        <w:spacing w:after="0" w:line="480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 4</w:t>
      </w:r>
      <w:r w:rsidR="00682FCD">
        <w:rPr>
          <w:rFonts w:ascii="Arial" w:hAnsi="Arial" w:cs="Arial"/>
          <w:b/>
          <w:bCs/>
          <w:sz w:val="21"/>
          <w:szCs w:val="21"/>
        </w:rPr>
        <w:t xml:space="preserve"> do SIWZ</w:t>
      </w:r>
    </w:p>
    <w:p w14:paraId="2B143C77" w14:textId="77777777" w:rsidR="00A85B21" w:rsidRDefault="00A85B21" w:rsidP="00164366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Uwaga: Wykonawca składa zgodnie z rozdz. VII.2. SIWZ po opublikowaniu przez </w:t>
      </w:r>
      <w:r w:rsidRPr="00164366">
        <w:rPr>
          <w:rFonts w:ascii="Arial" w:hAnsi="Arial" w:cs="Arial"/>
          <w:b/>
          <w:bCs/>
        </w:rPr>
        <w:t>Zamawiającego informacji z otwarcia ofert</w:t>
      </w:r>
    </w:p>
    <w:p w14:paraId="4260730D" w14:textId="77777777" w:rsidR="00A85B21" w:rsidRDefault="00A85B21" w:rsidP="00F01795">
      <w:pPr>
        <w:rPr>
          <w:rFonts w:ascii="Arial" w:hAnsi="Arial" w:cs="Arial"/>
        </w:rPr>
      </w:pPr>
    </w:p>
    <w:p w14:paraId="092AA10D" w14:textId="3C7914C1" w:rsidR="00A85B21" w:rsidRPr="00682FCD" w:rsidRDefault="00512EF5" w:rsidP="00512EF5">
      <w:pPr>
        <w:rPr>
          <w:rFonts w:ascii="Arial" w:hAnsi="Arial" w:cs="Arial"/>
          <w:i/>
        </w:rPr>
      </w:pPr>
      <w:bookmarkStart w:id="0" w:name="_Hlk531102504"/>
      <w:r w:rsidRPr="00682FCD">
        <w:rPr>
          <w:i/>
        </w:rPr>
        <w:t>OR.272.2.</w:t>
      </w:r>
      <w:r w:rsidR="002D783B">
        <w:rPr>
          <w:i/>
        </w:rPr>
        <w:t>2</w:t>
      </w:r>
      <w:r w:rsidRPr="00682FCD">
        <w:rPr>
          <w:i/>
        </w:rPr>
        <w:t>.20</w:t>
      </w:r>
      <w:r w:rsidR="001949F9">
        <w:rPr>
          <w:i/>
        </w:rPr>
        <w:t>20</w:t>
      </w:r>
      <w:r w:rsidRPr="00682FCD">
        <w:rPr>
          <w:i/>
        </w:rPr>
        <w:t>.AC</w:t>
      </w:r>
    </w:p>
    <w:bookmarkEnd w:id="0"/>
    <w:p w14:paraId="437135B5" w14:textId="77777777" w:rsidR="00682FCD" w:rsidRPr="00682FCD" w:rsidRDefault="00682FCD" w:rsidP="00682FCD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682FCD">
        <w:rPr>
          <w:rFonts w:cs="Tahoma"/>
          <w:sz w:val="20"/>
          <w:szCs w:val="20"/>
        </w:rPr>
        <w:t>Dane Wykonawcy</w:t>
      </w:r>
    </w:p>
    <w:p w14:paraId="69262D41" w14:textId="77777777" w:rsidR="00682FCD" w:rsidRPr="00682FCD" w:rsidRDefault="00682FCD" w:rsidP="00682FCD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78A301E8" w14:textId="77777777" w:rsidR="00682FCD" w:rsidRPr="00682FCD" w:rsidRDefault="00682FCD" w:rsidP="00682FCD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682FCD">
        <w:rPr>
          <w:rFonts w:cs="Tahoma"/>
          <w:sz w:val="20"/>
          <w:szCs w:val="20"/>
        </w:rPr>
        <w:t>__________________________________</w:t>
      </w:r>
    </w:p>
    <w:p w14:paraId="208D25AF" w14:textId="77777777" w:rsidR="00682FCD" w:rsidRPr="00682FCD" w:rsidRDefault="00682FCD" w:rsidP="00682FC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82FCD">
        <w:rPr>
          <w:rFonts w:cs="Tahoma"/>
          <w:sz w:val="16"/>
          <w:szCs w:val="16"/>
        </w:rPr>
        <w:t>Pełna nazwa Wykonawcy</w:t>
      </w:r>
    </w:p>
    <w:p w14:paraId="61EB5C8D" w14:textId="77777777" w:rsidR="00682FCD" w:rsidRPr="00682FCD" w:rsidRDefault="00682FCD" w:rsidP="00682FC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1D4A6CFC" w14:textId="77777777" w:rsidR="00682FCD" w:rsidRPr="00682FCD" w:rsidRDefault="00682FCD" w:rsidP="00682FCD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682FCD">
        <w:rPr>
          <w:rFonts w:cs="Tahoma"/>
          <w:sz w:val="20"/>
          <w:szCs w:val="20"/>
        </w:rPr>
        <w:t>__________________________________</w:t>
      </w:r>
    </w:p>
    <w:p w14:paraId="4B43B844" w14:textId="77777777" w:rsidR="00682FCD" w:rsidRPr="00682FCD" w:rsidRDefault="00682FCD" w:rsidP="00682FC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82FCD">
        <w:rPr>
          <w:rFonts w:cs="Tahoma"/>
          <w:sz w:val="16"/>
          <w:szCs w:val="16"/>
        </w:rPr>
        <w:t>Adres (ulica, kod pocztowy, miejscowość)</w:t>
      </w:r>
    </w:p>
    <w:p w14:paraId="0000F5CE" w14:textId="77777777" w:rsidR="00682FCD" w:rsidRPr="00682FCD" w:rsidRDefault="00682FCD" w:rsidP="00682FC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3FE27EEE" w14:textId="77777777" w:rsidR="00682FCD" w:rsidRPr="00682FCD" w:rsidRDefault="00682FCD" w:rsidP="00682FCD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682FCD">
        <w:rPr>
          <w:rFonts w:cs="Tahoma"/>
          <w:sz w:val="20"/>
          <w:szCs w:val="20"/>
        </w:rPr>
        <w:t>__________________________________</w:t>
      </w:r>
    </w:p>
    <w:p w14:paraId="6F2C58E9" w14:textId="77777777" w:rsidR="00682FCD" w:rsidRPr="00682FCD" w:rsidRDefault="00682FCD" w:rsidP="00682FC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82FCD">
        <w:rPr>
          <w:rFonts w:cs="Tahoma"/>
          <w:sz w:val="16"/>
          <w:szCs w:val="16"/>
        </w:rPr>
        <w:t>Telefon kontaktowy</w:t>
      </w:r>
    </w:p>
    <w:p w14:paraId="135BD237" w14:textId="77777777" w:rsidR="00682FCD" w:rsidRPr="00682FCD" w:rsidRDefault="00682FCD" w:rsidP="00682FCD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449C4D4A" w14:textId="77777777" w:rsidR="00682FCD" w:rsidRPr="00682FCD" w:rsidRDefault="00682FCD" w:rsidP="00682FCD">
      <w:pPr>
        <w:tabs>
          <w:tab w:val="left" w:pos="5597"/>
        </w:tabs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682FCD">
        <w:rPr>
          <w:rFonts w:cs="Tahoma"/>
          <w:sz w:val="20"/>
          <w:szCs w:val="20"/>
        </w:rPr>
        <w:t>__________________________________</w:t>
      </w:r>
      <w:r w:rsidRPr="00682FCD">
        <w:rPr>
          <w:rFonts w:cs="Tahoma"/>
          <w:sz w:val="20"/>
          <w:szCs w:val="20"/>
        </w:rPr>
        <w:tab/>
      </w:r>
    </w:p>
    <w:p w14:paraId="3B4DEA66" w14:textId="77777777" w:rsidR="00682FCD" w:rsidRPr="00682FCD" w:rsidRDefault="00682FCD" w:rsidP="00682FCD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682FCD">
        <w:rPr>
          <w:rFonts w:cs="Tahoma"/>
          <w:sz w:val="16"/>
          <w:szCs w:val="16"/>
        </w:rPr>
        <w:t>Numer fax/adres e-mail</w:t>
      </w:r>
    </w:p>
    <w:p w14:paraId="37260EB7" w14:textId="77777777" w:rsidR="00682FCD" w:rsidRPr="00682FCD" w:rsidRDefault="00682FCD" w:rsidP="00682FCD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4A0F5D25" w14:textId="77777777" w:rsidR="00682FCD" w:rsidRPr="00682FCD" w:rsidRDefault="00682FCD" w:rsidP="00682FCD">
      <w:pPr>
        <w:spacing w:after="0" w:line="240" w:lineRule="auto"/>
        <w:jc w:val="center"/>
        <w:rPr>
          <w:rFonts w:cs="Tahoma"/>
          <w:b/>
          <w:sz w:val="21"/>
          <w:szCs w:val="21"/>
        </w:rPr>
      </w:pPr>
      <w:r w:rsidRPr="00682FCD">
        <w:rPr>
          <w:rFonts w:cs="Tahoma"/>
          <w:b/>
          <w:sz w:val="21"/>
          <w:szCs w:val="21"/>
        </w:rPr>
        <w:t>INFORMACJA O PRZYNALEŻNOŚCI DO TEJ SAMEJ GRUPY KAPITAŁOWEJ</w:t>
      </w:r>
    </w:p>
    <w:p w14:paraId="4A75260A" w14:textId="77777777" w:rsidR="00682FCD" w:rsidRPr="00682FCD" w:rsidRDefault="00682FCD" w:rsidP="00682FCD">
      <w:pPr>
        <w:spacing w:after="0" w:line="240" w:lineRule="auto"/>
        <w:jc w:val="center"/>
        <w:rPr>
          <w:rFonts w:cs="Tahoma"/>
          <w:b/>
          <w:sz w:val="21"/>
          <w:szCs w:val="21"/>
        </w:rPr>
      </w:pPr>
      <w:r w:rsidRPr="00682FCD">
        <w:rPr>
          <w:rFonts w:cs="Tahoma"/>
          <w:b/>
          <w:sz w:val="21"/>
          <w:szCs w:val="21"/>
        </w:rPr>
        <w:t>o której mowa w art. 24 ust 1 pkt 23 ustawy Pzp</w:t>
      </w:r>
    </w:p>
    <w:p w14:paraId="0B41200F" w14:textId="77777777" w:rsidR="00682FCD" w:rsidRPr="00682FCD" w:rsidRDefault="00682FCD" w:rsidP="00682FCD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5C778B6E" w14:textId="77777777" w:rsidR="00682FCD" w:rsidRPr="00682FCD" w:rsidRDefault="00682FCD" w:rsidP="00682FCD">
      <w:pPr>
        <w:spacing w:after="0" w:line="240" w:lineRule="auto"/>
        <w:jc w:val="center"/>
        <w:rPr>
          <w:rFonts w:cs="Tahoma"/>
          <w:i/>
          <w:sz w:val="20"/>
          <w:szCs w:val="20"/>
        </w:rPr>
      </w:pPr>
      <w:r w:rsidRPr="00682FCD">
        <w:rPr>
          <w:rFonts w:cs="Tahoma"/>
          <w:i/>
          <w:sz w:val="20"/>
          <w:szCs w:val="20"/>
        </w:rPr>
        <w:t>(Oświadczenie Wykonawca składa w terminie 3 dni od dnia zamieszczenia przez Zamawiającego na stronie internetowej informacji, o której mowa w art. 86 ust. 5 Ustawy Pzp)</w:t>
      </w:r>
    </w:p>
    <w:p w14:paraId="712CECB3" w14:textId="77777777" w:rsidR="00682FCD" w:rsidRPr="00682FCD" w:rsidRDefault="00682FCD" w:rsidP="00682FCD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ahoma"/>
          <w:lang w:val="de-DE"/>
        </w:rPr>
      </w:pPr>
    </w:p>
    <w:p w14:paraId="638184E3" w14:textId="46C0E08E" w:rsidR="00682FCD" w:rsidRDefault="00682FCD" w:rsidP="00682FCD">
      <w:pPr>
        <w:pStyle w:val="Nagwek"/>
        <w:jc w:val="center"/>
      </w:pPr>
      <w:r w:rsidRPr="00682FCD">
        <w:rPr>
          <w:rFonts w:cs="Tahoma"/>
          <w:lang w:val="de-DE"/>
        </w:rPr>
        <w:t xml:space="preserve">W odpowiedzi na ogłoszenie o zamówieniu w trybie przetargu nieograniczonego na zadanie pn. </w:t>
      </w:r>
      <w:r w:rsidRPr="00682FCD">
        <w:rPr>
          <w:rFonts w:cs="Tahoma"/>
          <w:color w:val="17365D"/>
        </w:rPr>
        <w:t xml:space="preserve">„Sukcesywna dostawa oleju opałowego lekkiego dla potrzeb grupy jednostek organizacyjnych </w:t>
      </w:r>
      <w:r w:rsidRPr="00682FCD">
        <w:rPr>
          <w:rFonts w:cs="Tahoma"/>
          <w:color w:val="17365D"/>
        </w:rPr>
        <w:br/>
        <w:t>Powiatu Elbląskiego w planowanej ilości 2</w:t>
      </w:r>
      <w:r w:rsidR="001949F9">
        <w:rPr>
          <w:rFonts w:cs="Tahoma"/>
          <w:color w:val="17365D"/>
        </w:rPr>
        <w:t>26</w:t>
      </w:r>
      <w:r w:rsidRPr="00682FCD">
        <w:rPr>
          <w:rFonts w:cs="Tahoma"/>
          <w:color w:val="17365D"/>
        </w:rPr>
        <w:t> 000 litrów w okresie od 01.01.20</w:t>
      </w:r>
      <w:r w:rsidR="002D783B">
        <w:rPr>
          <w:rFonts w:cs="Tahoma"/>
          <w:color w:val="17365D"/>
        </w:rPr>
        <w:t>2</w:t>
      </w:r>
      <w:r w:rsidR="001949F9">
        <w:rPr>
          <w:rFonts w:cs="Tahoma"/>
          <w:color w:val="17365D"/>
        </w:rPr>
        <w:t>1</w:t>
      </w:r>
      <w:r w:rsidRPr="00682FCD">
        <w:rPr>
          <w:rFonts w:cs="Tahoma"/>
          <w:color w:val="17365D"/>
        </w:rPr>
        <w:t>r. do 31.12.20</w:t>
      </w:r>
      <w:r w:rsidR="002D783B">
        <w:rPr>
          <w:rFonts w:cs="Tahoma"/>
          <w:color w:val="17365D"/>
        </w:rPr>
        <w:t>2</w:t>
      </w:r>
      <w:r w:rsidR="001949F9">
        <w:rPr>
          <w:rFonts w:cs="Tahoma"/>
          <w:color w:val="17365D"/>
        </w:rPr>
        <w:t>1</w:t>
      </w:r>
      <w:r w:rsidRPr="00682FCD">
        <w:rPr>
          <w:rFonts w:cs="Tahoma"/>
          <w:color w:val="17365D"/>
        </w:rPr>
        <w:t>r</w:t>
      </w:r>
      <w:r w:rsidRPr="00682FCD">
        <w:rPr>
          <w:rFonts w:cs="Tahoma"/>
        </w:rPr>
        <w:t>.”</w:t>
      </w:r>
    </w:p>
    <w:p w14:paraId="7AD3EE06" w14:textId="77777777" w:rsidR="00682FCD" w:rsidRPr="00682FCD" w:rsidRDefault="00682FCD" w:rsidP="00682FCD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ahoma"/>
        </w:rPr>
      </w:pPr>
    </w:p>
    <w:p w14:paraId="2F5F5C29" w14:textId="77777777" w:rsidR="00682FCD" w:rsidRPr="00682FCD" w:rsidRDefault="00682FCD" w:rsidP="00682F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ahoma"/>
          <w:lang w:eastAsia="pl-PL"/>
        </w:rPr>
      </w:pPr>
      <w:r w:rsidRPr="00682FCD">
        <w:rPr>
          <w:rFonts w:cs="Tahoma"/>
        </w:rPr>
        <w:t>Ja/m</w:t>
      </w:r>
      <w:r w:rsidRPr="00682FCD">
        <w:rPr>
          <w:rFonts w:eastAsia="Times New Roman" w:cs="Tahoma"/>
          <w:lang w:eastAsia="pl-PL"/>
        </w:rPr>
        <w:t xml:space="preserve">y, niżej podpisani </w:t>
      </w:r>
    </w:p>
    <w:p w14:paraId="785F4DA9" w14:textId="77777777" w:rsidR="00682FCD" w:rsidRPr="00682FCD" w:rsidRDefault="00682FCD" w:rsidP="00682FCD">
      <w:pPr>
        <w:spacing w:after="0" w:line="240" w:lineRule="auto"/>
        <w:rPr>
          <w:rFonts w:eastAsia="Times New Roman" w:cs="Tahoma"/>
          <w:lang w:eastAsia="pl-PL"/>
        </w:rPr>
      </w:pPr>
    </w:p>
    <w:p w14:paraId="7B333225" w14:textId="77777777" w:rsidR="00682FCD" w:rsidRPr="00682FCD" w:rsidRDefault="00682FCD" w:rsidP="00682FCD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682FCD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617A90E" w14:textId="77777777" w:rsidR="00682FCD" w:rsidRPr="00682FCD" w:rsidRDefault="00682FCD" w:rsidP="00682FCD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04BD626B" w14:textId="77777777" w:rsidR="00682FCD" w:rsidRPr="00682FCD" w:rsidRDefault="00682FCD" w:rsidP="00682FCD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70755EBC" w14:textId="77777777" w:rsidR="00682FCD" w:rsidRPr="00682FCD" w:rsidRDefault="00682FCD" w:rsidP="00682FCD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682FCD">
        <w:rPr>
          <w:rFonts w:eastAsia="Times New Roman" w:cs="Tahoma"/>
          <w:sz w:val="20"/>
          <w:szCs w:val="20"/>
          <w:lang w:eastAsia="pl-PL"/>
        </w:rPr>
        <w:t xml:space="preserve">działając w imieniu i na rzecz  (nazwa /firma/ i adres Wykonawcy) </w:t>
      </w:r>
    </w:p>
    <w:p w14:paraId="61C05785" w14:textId="77777777" w:rsidR="00682FCD" w:rsidRPr="00682FCD" w:rsidRDefault="00682FCD" w:rsidP="00682FCD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2AEA61A9" w14:textId="77777777" w:rsidR="00682FCD" w:rsidRPr="00682FCD" w:rsidRDefault="00682FCD" w:rsidP="00682FCD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682FCD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CB149C9" w14:textId="77777777" w:rsidR="00682FCD" w:rsidRPr="00682FCD" w:rsidRDefault="00682FCD" w:rsidP="00682FCD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3868A978" w14:textId="77777777" w:rsid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223A2767" w14:textId="77777777" w:rsid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2C0666D9" w14:textId="77777777" w:rsid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0CA450CD" w14:textId="77777777" w:rsid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16BC8445" w14:textId="77777777" w:rsidR="00682FCD" w:rsidRP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682FCD">
        <w:rPr>
          <w:rFonts w:eastAsia="Times New Roman" w:cs="Tahoma"/>
          <w:sz w:val="20"/>
          <w:szCs w:val="20"/>
          <w:lang w:eastAsia="pl-PL"/>
        </w:rPr>
        <w:t>Oświadczamy, że</w:t>
      </w:r>
      <w:r>
        <w:rPr>
          <w:rFonts w:eastAsia="Times New Roman" w:cs="Tahoma"/>
          <w:sz w:val="20"/>
          <w:szCs w:val="20"/>
          <w:lang w:eastAsia="pl-PL"/>
        </w:rPr>
        <w:t>:</w:t>
      </w:r>
      <w:r w:rsidRPr="00682FCD">
        <w:rPr>
          <w:rFonts w:eastAsia="Times New Roman" w:cs="Tahoma"/>
          <w:sz w:val="20"/>
          <w:szCs w:val="20"/>
          <w:lang w:eastAsia="pl-PL"/>
        </w:rPr>
        <w:t xml:space="preserve"> </w:t>
      </w:r>
    </w:p>
    <w:p w14:paraId="592AFC98" w14:textId="77777777" w:rsidR="00682FCD" w:rsidRP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61292F87" w14:textId="77777777" w:rsidR="00682FCD" w:rsidRPr="00682FCD" w:rsidRDefault="00682FCD" w:rsidP="00682FC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Tahoma"/>
          <w:sz w:val="20"/>
          <w:szCs w:val="20"/>
          <w:lang w:eastAsia="pl-PL"/>
        </w:rPr>
      </w:pPr>
      <w:r w:rsidRPr="00682FCD">
        <w:rPr>
          <w:rFonts w:eastAsia="Times New Roman" w:cs="Tahoma"/>
          <w:b/>
          <w:sz w:val="20"/>
          <w:szCs w:val="20"/>
          <w:lang w:eastAsia="pl-PL"/>
        </w:rPr>
        <w:t>Nie należę/żymy do grupy kapitałowej</w:t>
      </w:r>
      <w:r w:rsidRPr="00682FCD">
        <w:rPr>
          <w:rFonts w:eastAsia="Times New Roman" w:cs="Tahoma"/>
          <w:sz w:val="20"/>
          <w:szCs w:val="20"/>
          <w:lang w:eastAsia="pl-PL"/>
        </w:rPr>
        <w:t>*(w rozumieniu ustawy z dnia 16 lutego 2007 r. o ochronie konkurencji i konsumentów)z żadnym z Wykonawców, którzy złożyli ofertę w przedmiotowym postępowaniu.</w:t>
      </w:r>
    </w:p>
    <w:p w14:paraId="041145DB" w14:textId="77777777" w:rsidR="00682FCD" w:rsidRP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25B1A70C" w14:textId="77777777" w:rsidR="00682FCD" w:rsidRPr="00682FCD" w:rsidRDefault="00682FCD" w:rsidP="00682FC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Tahoma"/>
          <w:sz w:val="20"/>
          <w:szCs w:val="20"/>
          <w:lang w:eastAsia="pl-PL"/>
        </w:rPr>
      </w:pPr>
      <w:r w:rsidRPr="00682FCD">
        <w:rPr>
          <w:rFonts w:eastAsia="Times New Roman" w:cs="Tahoma"/>
          <w:b/>
          <w:sz w:val="20"/>
          <w:szCs w:val="20"/>
          <w:lang w:eastAsia="pl-PL"/>
        </w:rPr>
        <w:lastRenderedPageBreak/>
        <w:t>Należę/żymy do grupy kapitałowej*</w:t>
      </w:r>
      <w:r w:rsidRPr="00682FCD">
        <w:rPr>
          <w:rFonts w:eastAsia="Times New Roman" w:cs="Tahoma"/>
          <w:sz w:val="20"/>
          <w:szCs w:val="20"/>
          <w:lang w:eastAsia="pl-PL"/>
        </w:rPr>
        <w:t xml:space="preserve"> (w rozumieniu ustawy z dnia 16 lutego 2007 r. o ochronie konkurencji i konsumentów )z następującymi Wykonawcami, którzy złożyli ofertę w przedmiotowym postępowaniu**:</w:t>
      </w:r>
    </w:p>
    <w:p w14:paraId="2B622B96" w14:textId="77777777" w:rsidR="00682FCD" w:rsidRP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702EE41E" w14:textId="77777777" w:rsidR="00682FCD" w:rsidRP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682FCD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_________________________________________________________________________</w:t>
      </w:r>
    </w:p>
    <w:p w14:paraId="51F24FCE" w14:textId="77777777" w:rsidR="00682FCD" w:rsidRP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57EC63E2" w14:textId="77777777" w:rsidR="00682FCD" w:rsidRP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22C0AAF9" w14:textId="77777777" w:rsidR="00682FCD" w:rsidRP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546BCC13" w14:textId="77777777" w:rsidR="00682FCD" w:rsidRPr="00682FCD" w:rsidRDefault="00682FCD" w:rsidP="00682FC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682FCD">
        <w:rPr>
          <w:rFonts w:eastAsia="Times New Roman" w:cs="Tahoma"/>
          <w:sz w:val="20"/>
          <w:szCs w:val="20"/>
          <w:lang w:eastAsia="pl-PL"/>
        </w:rPr>
        <w:t>___________________ dnia ___________________  r.</w:t>
      </w:r>
    </w:p>
    <w:p w14:paraId="4680E8E4" w14:textId="77777777" w:rsidR="00682FCD" w:rsidRPr="00682FCD" w:rsidRDefault="00682FCD" w:rsidP="00682FCD">
      <w:pPr>
        <w:tabs>
          <w:tab w:val="left" w:pos="5387"/>
        </w:tabs>
        <w:spacing w:after="0" w:line="280" w:lineRule="atLeast"/>
        <w:jc w:val="both"/>
        <w:rPr>
          <w:rFonts w:cs="Tahoma"/>
          <w:sz w:val="20"/>
          <w:szCs w:val="20"/>
        </w:rPr>
      </w:pPr>
    </w:p>
    <w:p w14:paraId="5A73538F" w14:textId="77777777" w:rsidR="00682FCD" w:rsidRPr="00682FCD" w:rsidRDefault="00682FCD" w:rsidP="00682FCD">
      <w:pPr>
        <w:tabs>
          <w:tab w:val="left" w:pos="5387"/>
        </w:tabs>
        <w:spacing w:after="0" w:line="280" w:lineRule="atLeast"/>
        <w:jc w:val="right"/>
        <w:rPr>
          <w:rFonts w:cs="Tahoma"/>
          <w:i/>
          <w:iCs/>
        </w:rPr>
      </w:pPr>
      <w:r w:rsidRPr="00682FCD">
        <w:rPr>
          <w:rFonts w:cs="Tahoma"/>
          <w:i/>
          <w:iCs/>
        </w:rPr>
        <w:t>________________________________________</w:t>
      </w:r>
    </w:p>
    <w:p w14:paraId="155981E6" w14:textId="77777777" w:rsidR="00682FCD" w:rsidRPr="00682FCD" w:rsidRDefault="00682FCD" w:rsidP="00682FCD">
      <w:pPr>
        <w:spacing w:after="0" w:line="240" w:lineRule="auto"/>
        <w:ind w:left="5529" w:right="-142" w:hanging="567"/>
        <w:jc w:val="both"/>
        <w:rPr>
          <w:rFonts w:cs="Tahoma"/>
          <w:b/>
          <w:sz w:val="24"/>
          <w:szCs w:val="24"/>
          <w:lang w:val="x-none"/>
        </w:rPr>
      </w:pPr>
      <w:r w:rsidRPr="00682FCD">
        <w:rPr>
          <w:rFonts w:cs="Tahoma"/>
          <w:i/>
          <w:color w:val="000000"/>
          <w:sz w:val="16"/>
          <w:szCs w:val="16"/>
          <w:lang w:val="x-none"/>
        </w:rPr>
        <w:t>(</w:t>
      </w:r>
      <w:r w:rsidRPr="00682FCD">
        <w:rPr>
          <w:rFonts w:cs="Tahoma"/>
          <w:bCs/>
          <w:i/>
          <w:color w:val="000000"/>
          <w:sz w:val="16"/>
          <w:szCs w:val="16"/>
          <w:lang w:val="x-none"/>
        </w:rPr>
        <w:t xml:space="preserve">podpis/y i pieczęć/cie imienna/e </w:t>
      </w:r>
      <w:r w:rsidRPr="00682FCD">
        <w:rPr>
          <w:rFonts w:cs="Tahoma"/>
          <w:i/>
          <w:color w:val="000000"/>
          <w:sz w:val="16"/>
          <w:szCs w:val="16"/>
          <w:lang w:val="x-none"/>
        </w:rPr>
        <w:t>osoby/osób uprawnionej/ych do składania oświadczeń woli w imieniu Wykonawcy)</w:t>
      </w:r>
    </w:p>
    <w:p w14:paraId="25D90C14" w14:textId="77777777" w:rsidR="00682FCD" w:rsidRPr="00682FCD" w:rsidRDefault="00682FCD" w:rsidP="00682FCD">
      <w:pPr>
        <w:spacing w:after="0" w:line="280" w:lineRule="atLeast"/>
        <w:jc w:val="both"/>
        <w:outlineLvl w:val="0"/>
        <w:rPr>
          <w:rFonts w:cs="Tahoma"/>
          <w:i/>
          <w:sz w:val="16"/>
          <w:szCs w:val="16"/>
        </w:rPr>
      </w:pPr>
      <w:r w:rsidRPr="00682FCD">
        <w:rPr>
          <w:rFonts w:cs="Tahoma"/>
          <w:i/>
          <w:sz w:val="16"/>
          <w:szCs w:val="16"/>
        </w:rPr>
        <w:t>* Niewłaściwe skreślić</w:t>
      </w:r>
    </w:p>
    <w:p w14:paraId="12B12599" w14:textId="77777777" w:rsidR="00682FCD" w:rsidRPr="00682FCD" w:rsidRDefault="00682FCD" w:rsidP="00682FCD">
      <w:pPr>
        <w:spacing w:after="0" w:line="280" w:lineRule="atLeast"/>
        <w:jc w:val="both"/>
        <w:outlineLvl w:val="0"/>
        <w:rPr>
          <w:rFonts w:cs="Tahoma"/>
          <w:i/>
          <w:sz w:val="16"/>
          <w:szCs w:val="16"/>
        </w:rPr>
      </w:pPr>
      <w:r w:rsidRPr="00682FCD">
        <w:rPr>
          <w:rFonts w:cs="Tahoma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14:paraId="30FC1941" w14:textId="77777777" w:rsidR="00A85B21" w:rsidRPr="00D42B95" w:rsidRDefault="00A85B21" w:rsidP="00682FCD">
      <w:pPr>
        <w:jc w:val="center"/>
        <w:rPr>
          <w:rFonts w:ascii="Arial" w:hAnsi="Arial" w:cs="Arial"/>
          <w:b/>
          <w:bCs/>
        </w:rPr>
      </w:pPr>
    </w:p>
    <w:sectPr w:rsidR="00A85B21" w:rsidRPr="00D42B95" w:rsidSect="002D6A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9FBA" w14:textId="77777777" w:rsidR="00A4635F" w:rsidRDefault="00A4635F" w:rsidP="00682FCD">
      <w:pPr>
        <w:spacing w:after="0" w:line="240" w:lineRule="auto"/>
      </w:pPr>
      <w:r>
        <w:separator/>
      </w:r>
    </w:p>
  </w:endnote>
  <w:endnote w:type="continuationSeparator" w:id="0">
    <w:p w14:paraId="315AD6CE" w14:textId="77777777" w:rsidR="00A4635F" w:rsidRDefault="00A4635F" w:rsidP="006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C12A" w14:textId="77777777" w:rsidR="00682FCD" w:rsidRPr="00682FCD" w:rsidRDefault="00682FCD">
    <w:pPr>
      <w:pStyle w:val="Stopka"/>
      <w:jc w:val="right"/>
      <w:rPr>
        <w:rFonts w:ascii="Cambria" w:eastAsia="Times New Roman" w:hAnsi="Cambria" w:cs="Times New Roman"/>
        <w:sz w:val="28"/>
        <w:szCs w:val="28"/>
      </w:rPr>
    </w:pPr>
    <w:r w:rsidRPr="00682FCD">
      <w:rPr>
        <w:rFonts w:ascii="Cambria" w:eastAsia="Times New Roman" w:hAnsi="Cambria" w:cs="Times New Roman"/>
        <w:sz w:val="28"/>
        <w:szCs w:val="28"/>
      </w:rPr>
      <w:t xml:space="preserve">str. </w:t>
    </w:r>
    <w:r w:rsidRPr="00682FCD">
      <w:rPr>
        <w:rFonts w:eastAsia="Times New Roman" w:cs="Times New Roman"/>
      </w:rPr>
      <w:fldChar w:fldCharType="begin"/>
    </w:r>
    <w:r>
      <w:instrText>PAGE    \* MERGEFORMAT</w:instrText>
    </w:r>
    <w:r w:rsidRPr="00682FCD">
      <w:rPr>
        <w:rFonts w:eastAsia="Times New Roman" w:cs="Times New Roman"/>
      </w:rPr>
      <w:fldChar w:fldCharType="separate"/>
    </w:r>
    <w:r w:rsidRPr="00682FCD">
      <w:rPr>
        <w:rFonts w:ascii="Cambria" w:eastAsia="Times New Roman" w:hAnsi="Cambria" w:cs="Times New Roman"/>
        <w:sz w:val="28"/>
        <w:szCs w:val="28"/>
      </w:rPr>
      <w:t>2</w:t>
    </w:r>
    <w:r w:rsidRPr="00682FCD">
      <w:rPr>
        <w:rFonts w:ascii="Cambria" w:eastAsia="Times New Roman" w:hAnsi="Cambria" w:cs="Times New Roman"/>
        <w:sz w:val="28"/>
        <w:szCs w:val="28"/>
      </w:rPr>
      <w:fldChar w:fldCharType="end"/>
    </w:r>
  </w:p>
  <w:p w14:paraId="3D1E21A7" w14:textId="77777777" w:rsidR="00682FCD" w:rsidRDefault="00682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43A9" w14:textId="77777777" w:rsidR="00A4635F" w:rsidRDefault="00A4635F" w:rsidP="00682FCD">
      <w:pPr>
        <w:spacing w:after="0" w:line="240" w:lineRule="auto"/>
      </w:pPr>
      <w:r>
        <w:separator/>
      </w:r>
    </w:p>
  </w:footnote>
  <w:footnote w:type="continuationSeparator" w:id="0">
    <w:p w14:paraId="2C36388D" w14:textId="77777777" w:rsidR="00A4635F" w:rsidRDefault="00A4635F" w:rsidP="0068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BBA3" w14:textId="7CCD1E49" w:rsidR="00682FCD" w:rsidRDefault="00682FCD" w:rsidP="00682FCD">
    <w:pPr>
      <w:pStyle w:val="Nagwek"/>
      <w:jc w:val="center"/>
    </w:pPr>
    <w:r>
      <w:rPr>
        <w:rFonts w:cs="Tahoma"/>
        <w:color w:val="17365D"/>
        <w:sz w:val="21"/>
        <w:szCs w:val="21"/>
      </w:rPr>
      <w:t xml:space="preserve">„Sukcesywna dostawa oleju opałowego lekkiego dla potrzeb grupy jednostek organizacyjnych </w:t>
    </w:r>
    <w:r>
      <w:rPr>
        <w:rFonts w:cs="Tahoma"/>
        <w:color w:val="17365D"/>
        <w:sz w:val="21"/>
        <w:szCs w:val="21"/>
      </w:rPr>
      <w:br/>
      <w:t>Powiatu Elbląskiego w planowanej ilości 2</w:t>
    </w:r>
    <w:r w:rsidR="001949F9">
      <w:rPr>
        <w:rFonts w:cs="Tahoma"/>
        <w:color w:val="17365D"/>
        <w:sz w:val="21"/>
        <w:szCs w:val="21"/>
      </w:rPr>
      <w:t>26</w:t>
    </w:r>
    <w:r>
      <w:rPr>
        <w:rFonts w:cs="Tahoma"/>
        <w:color w:val="17365D"/>
        <w:sz w:val="21"/>
        <w:szCs w:val="21"/>
      </w:rPr>
      <w:t xml:space="preserve"> 000 litrów </w:t>
    </w:r>
    <w:r w:rsidRPr="00D15326">
      <w:rPr>
        <w:rFonts w:cs="Tahoma"/>
        <w:color w:val="17365D"/>
        <w:sz w:val="21"/>
        <w:szCs w:val="21"/>
      </w:rPr>
      <w:t>w okresie od 01.01.20</w:t>
    </w:r>
    <w:r w:rsidR="002D783B">
      <w:rPr>
        <w:rFonts w:cs="Tahoma"/>
        <w:color w:val="17365D"/>
        <w:sz w:val="21"/>
        <w:szCs w:val="21"/>
      </w:rPr>
      <w:t>2</w:t>
    </w:r>
    <w:r w:rsidR="001949F9">
      <w:rPr>
        <w:rFonts w:cs="Tahoma"/>
        <w:color w:val="17365D"/>
        <w:sz w:val="21"/>
        <w:szCs w:val="21"/>
      </w:rPr>
      <w:t>1</w:t>
    </w:r>
    <w:r w:rsidRPr="00D15326">
      <w:rPr>
        <w:rFonts w:cs="Tahoma"/>
        <w:color w:val="17365D"/>
        <w:sz w:val="21"/>
        <w:szCs w:val="21"/>
      </w:rPr>
      <w:t>r. do 31.12.20</w:t>
    </w:r>
    <w:r w:rsidR="002D783B">
      <w:rPr>
        <w:rFonts w:cs="Tahoma"/>
        <w:color w:val="17365D"/>
        <w:sz w:val="21"/>
        <w:szCs w:val="21"/>
      </w:rPr>
      <w:t>2</w:t>
    </w:r>
    <w:r w:rsidR="001949F9">
      <w:rPr>
        <w:rFonts w:cs="Tahoma"/>
        <w:color w:val="17365D"/>
        <w:sz w:val="21"/>
        <w:szCs w:val="21"/>
      </w:rPr>
      <w:t>1</w:t>
    </w:r>
    <w:r w:rsidRPr="00D15326">
      <w:rPr>
        <w:rFonts w:cs="Tahoma"/>
        <w:color w:val="17365D"/>
        <w:sz w:val="21"/>
        <w:szCs w:val="21"/>
      </w:rPr>
      <w:t>r</w:t>
    </w:r>
    <w:r w:rsidRPr="00D15326">
      <w:rPr>
        <w:rFonts w:cs="Tahoma"/>
        <w:sz w:val="21"/>
        <w:szCs w:val="21"/>
      </w:rPr>
      <w:t>.</w:t>
    </w:r>
    <w:r>
      <w:rPr>
        <w:rFonts w:cs="Tahoma"/>
        <w:sz w:val="21"/>
        <w:szCs w:val="21"/>
      </w:rPr>
      <w:t>”</w:t>
    </w:r>
  </w:p>
  <w:p w14:paraId="5E545094" w14:textId="77777777" w:rsidR="00682FCD" w:rsidRDefault="00682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91FED"/>
    <w:multiLevelType w:val="hybridMultilevel"/>
    <w:tmpl w:val="E968D68E"/>
    <w:lvl w:ilvl="0" w:tplc="C254B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795"/>
    <w:rsid w:val="00050368"/>
    <w:rsid w:val="00164366"/>
    <w:rsid w:val="001949F9"/>
    <w:rsid w:val="001D3075"/>
    <w:rsid w:val="0021681C"/>
    <w:rsid w:val="002D6AB9"/>
    <w:rsid w:val="002D783B"/>
    <w:rsid w:val="003F6998"/>
    <w:rsid w:val="0045728B"/>
    <w:rsid w:val="004C7E6A"/>
    <w:rsid w:val="004D7B32"/>
    <w:rsid w:val="00512EF5"/>
    <w:rsid w:val="00642C6E"/>
    <w:rsid w:val="00646074"/>
    <w:rsid w:val="00682FCD"/>
    <w:rsid w:val="0072047E"/>
    <w:rsid w:val="007D2A0E"/>
    <w:rsid w:val="008122AE"/>
    <w:rsid w:val="00A4635F"/>
    <w:rsid w:val="00A74BE6"/>
    <w:rsid w:val="00A85B21"/>
    <w:rsid w:val="00C65042"/>
    <w:rsid w:val="00CA26DF"/>
    <w:rsid w:val="00D22329"/>
    <w:rsid w:val="00D42B95"/>
    <w:rsid w:val="00DC7396"/>
    <w:rsid w:val="00F01795"/>
    <w:rsid w:val="00F57B0F"/>
    <w:rsid w:val="00F66E4F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40D69"/>
  <w15:docId w15:val="{687EDC11-D867-473B-BBD8-2ADB0B2E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179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82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2FC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2F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2FC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Dell</cp:lastModifiedBy>
  <cp:revision>19</cp:revision>
  <cp:lastPrinted>2016-11-21T16:08:00Z</cp:lastPrinted>
  <dcterms:created xsi:type="dcterms:W3CDTF">2016-09-30T09:01:00Z</dcterms:created>
  <dcterms:modified xsi:type="dcterms:W3CDTF">2020-05-27T13:10:00Z</dcterms:modified>
</cp:coreProperties>
</file>