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7" w:rsidRDefault="00FC7E27" w:rsidP="00FC7E27">
      <w:pPr>
        <w:jc w:val="right"/>
        <w:rPr>
          <w:rFonts w:ascii="Arial" w:hAnsi="Arial" w:cs="Arial"/>
          <w:b/>
        </w:rPr>
      </w:pPr>
      <w:r w:rsidRPr="00FC7E27">
        <w:rPr>
          <w:rFonts w:ascii="Arial" w:hAnsi="Arial" w:cs="Arial"/>
          <w:b/>
        </w:rPr>
        <w:t>ZAŁĄCZNIK NR 7 DO SIWZ</w:t>
      </w:r>
    </w:p>
    <w:p w:rsidR="00536C03" w:rsidRPr="00FC7E27" w:rsidRDefault="00536C03" w:rsidP="00FC7E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OR.272.2.2.2018.AC</w:t>
      </w:r>
    </w:p>
    <w:p w:rsidR="00FC7E27" w:rsidRPr="00F406F8" w:rsidRDefault="00FC7E27" w:rsidP="00FC7E27">
      <w:pPr>
        <w:ind w:right="5954"/>
        <w:rPr>
          <w:rFonts w:ascii="Arial" w:hAnsi="Arial" w:cs="Arial"/>
        </w:rPr>
      </w:pPr>
      <w:r w:rsidRPr="00F406F8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FC7E27" w:rsidRPr="00F17BC9" w:rsidRDefault="00FC7E27" w:rsidP="00FC7E27">
      <w:pPr>
        <w:ind w:right="5953"/>
        <w:rPr>
          <w:rFonts w:ascii="Arial" w:hAnsi="Arial" w:cs="Arial"/>
          <w:sz w:val="16"/>
          <w:szCs w:val="16"/>
        </w:rPr>
      </w:pPr>
      <w:r w:rsidRPr="00F17BC9">
        <w:rPr>
          <w:rFonts w:ascii="Arial" w:hAnsi="Arial" w:cs="Arial"/>
          <w:sz w:val="16"/>
          <w:szCs w:val="16"/>
        </w:rPr>
        <w:t>pełna nazwa/firma, adres Wykonawcy/</w:t>
      </w:r>
    </w:p>
    <w:p w:rsidR="00FC7E27" w:rsidRPr="00F17BC9" w:rsidRDefault="00FC7E27" w:rsidP="00FC7E27">
      <w:pPr>
        <w:ind w:right="5953"/>
        <w:rPr>
          <w:rFonts w:ascii="Arial" w:hAnsi="Arial" w:cs="Arial"/>
          <w:i/>
          <w:sz w:val="16"/>
          <w:szCs w:val="16"/>
        </w:rPr>
      </w:pPr>
      <w:r w:rsidRPr="00F17BC9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FC7E27" w:rsidRPr="00F406F8" w:rsidRDefault="00FC7E27" w:rsidP="00FC7E27">
      <w:pPr>
        <w:pStyle w:val="Zwykytekst"/>
        <w:jc w:val="both"/>
        <w:rPr>
          <w:rFonts w:ascii="Arial" w:hAnsi="Arial" w:cs="Arial"/>
          <w:b/>
        </w:rPr>
      </w:pPr>
    </w:p>
    <w:p w:rsidR="00FC7E27" w:rsidRDefault="00FC7E27" w:rsidP="00FC7E27">
      <w:pPr>
        <w:pStyle w:val="Zwykytekst"/>
        <w:jc w:val="center"/>
        <w:rPr>
          <w:rFonts w:ascii="Arial" w:hAnsi="Arial" w:cs="Arial"/>
          <w:b/>
        </w:rPr>
      </w:pPr>
    </w:p>
    <w:p w:rsidR="00FC7E27" w:rsidRDefault="00FC7E27" w:rsidP="00FC7E27">
      <w:pPr>
        <w:pStyle w:val="Zwykytekst"/>
        <w:jc w:val="center"/>
        <w:rPr>
          <w:rFonts w:ascii="Arial" w:hAnsi="Arial" w:cs="Arial"/>
          <w:b/>
        </w:rPr>
      </w:pPr>
    </w:p>
    <w:p w:rsidR="00FC7E27" w:rsidRPr="00F406F8" w:rsidRDefault="00FC7E27" w:rsidP="00FC7E27">
      <w:pPr>
        <w:pStyle w:val="Zwykytekst"/>
        <w:jc w:val="center"/>
        <w:rPr>
          <w:rFonts w:ascii="Arial" w:hAnsi="Arial" w:cs="Arial"/>
          <w:b/>
        </w:rPr>
      </w:pPr>
      <w:r w:rsidRPr="00F406F8">
        <w:rPr>
          <w:rFonts w:ascii="Arial" w:hAnsi="Arial" w:cs="Arial"/>
          <w:b/>
        </w:rPr>
        <w:t>WYKAZ ROBÓT składany w postępowaniu:</w:t>
      </w:r>
    </w:p>
    <w:p w:rsidR="00FC7E27" w:rsidRPr="00F406F8" w:rsidRDefault="00FC7E27" w:rsidP="00FC7E27">
      <w:pPr>
        <w:pStyle w:val="Zwykytekst"/>
        <w:jc w:val="both"/>
        <w:rPr>
          <w:rFonts w:ascii="Arial" w:hAnsi="Arial" w:cs="Arial"/>
          <w:b/>
        </w:rPr>
      </w:pPr>
    </w:p>
    <w:p w:rsidR="00FC7E27" w:rsidRPr="00F406F8" w:rsidRDefault="00F52400" w:rsidP="00FC7E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C7E27">
        <w:rPr>
          <w:rFonts w:ascii="Arial" w:hAnsi="Arial" w:cs="Arial"/>
          <w:b/>
        </w:rPr>
        <w:t xml:space="preserve">Remont </w:t>
      </w:r>
      <w:r>
        <w:rPr>
          <w:rFonts w:ascii="Arial" w:hAnsi="Arial" w:cs="Arial"/>
          <w:b/>
        </w:rPr>
        <w:t>dachu</w:t>
      </w:r>
      <w:r w:rsidR="00536C03">
        <w:rPr>
          <w:rFonts w:ascii="Arial" w:hAnsi="Arial" w:cs="Arial"/>
          <w:b/>
        </w:rPr>
        <w:t xml:space="preserve"> sali gimnastycznej</w:t>
      </w:r>
      <w:r w:rsidR="00FC7E27">
        <w:rPr>
          <w:rFonts w:ascii="Arial" w:hAnsi="Arial" w:cs="Arial"/>
          <w:b/>
        </w:rPr>
        <w:t xml:space="preserve"> Zespo</w:t>
      </w:r>
      <w:r>
        <w:rPr>
          <w:rFonts w:ascii="Arial" w:hAnsi="Arial" w:cs="Arial"/>
          <w:b/>
        </w:rPr>
        <w:t>łu</w:t>
      </w:r>
      <w:r w:rsidR="00FC7E27">
        <w:rPr>
          <w:rFonts w:ascii="Arial" w:hAnsi="Arial" w:cs="Arial"/>
          <w:b/>
        </w:rPr>
        <w:t xml:space="preserve"> Szkół w Pasłęku</w:t>
      </w:r>
      <w:r w:rsidR="00FC7E27" w:rsidRPr="00F406F8">
        <w:rPr>
          <w:rFonts w:ascii="Arial" w:hAnsi="Arial" w:cs="Arial"/>
          <w:b/>
        </w:rPr>
        <w:t>".</w:t>
      </w:r>
    </w:p>
    <w:p w:rsidR="00FC7E27" w:rsidRPr="00F406F8" w:rsidRDefault="00FC7E27" w:rsidP="00FC7E27">
      <w:pPr>
        <w:jc w:val="both"/>
        <w:rPr>
          <w:rFonts w:ascii="Arial" w:hAnsi="Arial" w:cs="Arial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1845"/>
        <w:gridCol w:w="1846"/>
        <w:gridCol w:w="1846"/>
        <w:gridCol w:w="1846"/>
        <w:gridCol w:w="1846"/>
      </w:tblGrid>
      <w:tr w:rsidR="00FC7E27" w:rsidRPr="000B2D00" w:rsidTr="00F74678">
        <w:trPr>
          <w:trHeight w:val="799"/>
        </w:trPr>
        <w:tc>
          <w:tcPr>
            <w:tcW w:w="481" w:type="dxa"/>
            <w:vAlign w:val="center"/>
          </w:tcPr>
          <w:p w:rsidR="00FC7E27" w:rsidRPr="000B2D00" w:rsidRDefault="00FC7E27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5" w:type="dxa"/>
            <w:vAlign w:val="center"/>
          </w:tcPr>
          <w:p w:rsidR="00FC7E27" w:rsidRPr="000B2D00" w:rsidRDefault="00FC7E27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RODZAJ ROBÓT</w:t>
            </w:r>
          </w:p>
        </w:tc>
        <w:tc>
          <w:tcPr>
            <w:tcW w:w="1846" w:type="dxa"/>
            <w:vAlign w:val="center"/>
          </w:tcPr>
          <w:p w:rsidR="00FC7E27" w:rsidRPr="000B2D00" w:rsidRDefault="00FC7E27" w:rsidP="00F7467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DATA WYKONANIA ROBÓT</w:t>
            </w:r>
          </w:p>
        </w:tc>
        <w:tc>
          <w:tcPr>
            <w:tcW w:w="1846" w:type="dxa"/>
            <w:vAlign w:val="center"/>
          </w:tcPr>
          <w:p w:rsidR="00FC7E27" w:rsidRPr="000B2D00" w:rsidRDefault="00FC7E27" w:rsidP="00F74678">
            <w:pPr>
              <w:pStyle w:val="Zwykytekst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:rsidR="00FC7E27" w:rsidRPr="000B2D00" w:rsidRDefault="00FC7E27" w:rsidP="00F74678">
            <w:pPr>
              <w:pStyle w:val="Zwykytekst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:rsidR="00FC7E27" w:rsidRPr="000B2D00" w:rsidRDefault="00FC7E27" w:rsidP="00F74678">
            <w:pPr>
              <w:pStyle w:val="Zwykytekst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D00">
              <w:rPr>
                <w:rFonts w:ascii="Arial" w:hAnsi="Arial" w:cs="Arial"/>
                <w:sz w:val="18"/>
                <w:szCs w:val="18"/>
              </w:rPr>
              <w:t>PODMIOT, NA RZECZ KTÓREGO ROBOTA ZOSTAŁA WYKONANA</w:t>
            </w:r>
          </w:p>
        </w:tc>
      </w:tr>
      <w:tr w:rsidR="00FC7E27" w:rsidRPr="00F406F8" w:rsidTr="00F74678">
        <w:trPr>
          <w:trHeight w:hRule="exact" w:val="399"/>
        </w:trPr>
        <w:tc>
          <w:tcPr>
            <w:tcW w:w="481" w:type="dxa"/>
            <w:vAlign w:val="center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FC7E27" w:rsidRPr="00F406F8" w:rsidTr="00F74678">
        <w:trPr>
          <w:trHeight w:hRule="exact" w:val="510"/>
        </w:trPr>
        <w:tc>
          <w:tcPr>
            <w:tcW w:w="481" w:type="dxa"/>
            <w:vAlign w:val="center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FC7E27" w:rsidRPr="00F406F8" w:rsidTr="00F74678">
        <w:trPr>
          <w:trHeight w:hRule="exact" w:val="510"/>
        </w:trPr>
        <w:tc>
          <w:tcPr>
            <w:tcW w:w="481" w:type="dxa"/>
            <w:vAlign w:val="center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FC7E27" w:rsidRPr="00F406F8" w:rsidTr="00F74678">
        <w:trPr>
          <w:trHeight w:hRule="exact" w:val="510"/>
        </w:trPr>
        <w:tc>
          <w:tcPr>
            <w:tcW w:w="481" w:type="dxa"/>
            <w:vAlign w:val="center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  <w:tr w:rsidR="00FC7E27" w:rsidRPr="00F406F8" w:rsidTr="00F74678">
        <w:trPr>
          <w:trHeight w:hRule="exact" w:val="510"/>
        </w:trPr>
        <w:tc>
          <w:tcPr>
            <w:tcW w:w="481" w:type="dxa"/>
            <w:vAlign w:val="center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</w:tcPr>
          <w:p w:rsidR="00FC7E27" w:rsidRPr="00F406F8" w:rsidRDefault="00FC7E27" w:rsidP="00F74678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</w:tbl>
    <w:p w:rsidR="00FC7E27" w:rsidRDefault="00FC7E27" w:rsidP="00FC7E27">
      <w:pPr>
        <w:pStyle w:val="Zwykytekst"/>
        <w:spacing w:before="120"/>
        <w:jc w:val="both"/>
        <w:rPr>
          <w:rFonts w:ascii="Arial" w:hAnsi="Arial" w:cs="Arial"/>
        </w:rPr>
      </w:pPr>
    </w:p>
    <w:p w:rsidR="00FC7E27" w:rsidRPr="00F406F8" w:rsidRDefault="00FC7E27" w:rsidP="00FC7E27">
      <w:pPr>
        <w:pStyle w:val="Zwykytekst"/>
        <w:spacing w:before="120"/>
        <w:jc w:val="both"/>
        <w:rPr>
          <w:rFonts w:ascii="Arial" w:hAnsi="Arial" w:cs="Arial"/>
        </w:rPr>
      </w:pPr>
      <w:r w:rsidRPr="00F406F8">
        <w:rPr>
          <w:rFonts w:ascii="Arial" w:hAnsi="Arial" w:cs="Arial"/>
        </w:rPr>
        <w:t>Uwaga:</w:t>
      </w:r>
    </w:p>
    <w:p w:rsidR="00FC7E27" w:rsidRPr="00F406F8" w:rsidRDefault="00FC7E27" w:rsidP="00FC7E27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Arial" w:hAnsi="Arial" w:cs="Arial"/>
          <w:b w:val="0"/>
        </w:rPr>
      </w:pPr>
      <w:r w:rsidRPr="00F406F8">
        <w:rPr>
          <w:rFonts w:ascii="Arial" w:hAnsi="Arial" w:cs="Arial"/>
          <w:b w:val="0"/>
        </w:rPr>
        <w:t xml:space="preserve">Wypełnić zgodnie z postanowieniami </w:t>
      </w:r>
      <w:r>
        <w:rPr>
          <w:rFonts w:ascii="Arial" w:hAnsi="Arial" w:cs="Arial"/>
          <w:b w:val="0"/>
        </w:rPr>
        <w:t xml:space="preserve">dziale </w:t>
      </w:r>
      <w:r w:rsidRPr="00F406F8">
        <w:rPr>
          <w:rFonts w:ascii="Arial" w:hAnsi="Arial" w:cs="Arial"/>
          <w:b w:val="0"/>
        </w:rPr>
        <w:t xml:space="preserve">VI. </w:t>
      </w:r>
      <w:r>
        <w:rPr>
          <w:rFonts w:ascii="Arial" w:hAnsi="Arial" w:cs="Arial"/>
          <w:b w:val="0"/>
        </w:rPr>
        <w:t>ust. 7</w:t>
      </w:r>
      <w:r w:rsidRPr="00F406F8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pkt</w:t>
      </w:r>
      <w:r w:rsidRPr="00F406F8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2</w:t>
      </w:r>
      <w:r w:rsidRPr="00F406F8">
        <w:rPr>
          <w:rFonts w:ascii="Arial" w:hAnsi="Arial" w:cs="Arial"/>
          <w:b w:val="0"/>
        </w:rPr>
        <w:t xml:space="preserve"> SIWZ.</w:t>
      </w:r>
    </w:p>
    <w:p w:rsidR="00FC7E27" w:rsidRPr="00F406F8" w:rsidRDefault="00FC7E27" w:rsidP="00FC7E27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Arial" w:hAnsi="Arial" w:cs="Arial"/>
          <w:b w:val="0"/>
        </w:rPr>
      </w:pPr>
      <w:r w:rsidRPr="00F406F8">
        <w:rPr>
          <w:rFonts w:ascii="Arial" w:hAnsi="Arial" w:cs="Arial"/>
          <w:b w:val="0"/>
        </w:rPr>
        <w:t xml:space="preserve">Rodzaj wykazanych robót należy podać z taką szczegółowością, która umożliwi Zamawiającemu sprawdzenie spełniania warunku określonego w </w:t>
      </w:r>
      <w:r>
        <w:rPr>
          <w:rFonts w:ascii="Arial" w:hAnsi="Arial" w:cs="Arial"/>
          <w:b w:val="0"/>
        </w:rPr>
        <w:t xml:space="preserve">dziale </w:t>
      </w:r>
      <w:r w:rsidRPr="00F406F8">
        <w:rPr>
          <w:rFonts w:ascii="Arial" w:hAnsi="Arial" w:cs="Arial"/>
          <w:b w:val="0"/>
        </w:rPr>
        <w:t xml:space="preserve">V. </w:t>
      </w:r>
      <w:r>
        <w:rPr>
          <w:rFonts w:ascii="Arial" w:hAnsi="Arial" w:cs="Arial"/>
          <w:b w:val="0"/>
        </w:rPr>
        <w:t>ust. 3</w:t>
      </w:r>
      <w:r w:rsidRPr="00F406F8">
        <w:rPr>
          <w:rFonts w:ascii="Arial" w:hAnsi="Arial" w:cs="Arial"/>
          <w:b w:val="0"/>
        </w:rPr>
        <w:t xml:space="preserve">. </w:t>
      </w:r>
      <w:proofErr w:type="spellStart"/>
      <w:r w:rsidRPr="00F406F8">
        <w:rPr>
          <w:rFonts w:ascii="Arial" w:hAnsi="Arial" w:cs="Arial"/>
          <w:b w:val="0"/>
        </w:rPr>
        <w:t>pkt</w:t>
      </w:r>
      <w:proofErr w:type="spellEnd"/>
      <w:r w:rsidRPr="00F406F8">
        <w:rPr>
          <w:rFonts w:ascii="Arial" w:hAnsi="Arial" w:cs="Arial"/>
          <w:b w:val="0"/>
        </w:rPr>
        <w:t xml:space="preserve"> 3. </w:t>
      </w:r>
      <w:r>
        <w:rPr>
          <w:rFonts w:ascii="Arial" w:hAnsi="Arial" w:cs="Arial"/>
          <w:b w:val="0"/>
        </w:rPr>
        <w:t>lit. a</w:t>
      </w:r>
      <w:r w:rsidRPr="00F406F8">
        <w:rPr>
          <w:rFonts w:ascii="Arial" w:hAnsi="Arial" w:cs="Arial"/>
          <w:b w:val="0"/>
        </w:rPr>
        <w:t xml:space="preserve"> SIWZ.</w:t>
      </w:r>
    </w:p>
    <w:p w:rsidR="00FC7E27" w:rsidRPr="00F406F8" w:rsidRDefault="00FC7E27" w:rsidP="00FC7E27">
      <w:pPr>
        <w:pStyle w:val="Zwykytekst"/>
        <w:rPr>
          <w:rFonts w:ascii="Arial" w:hAnsi="Arial" w:cs="Arial"/>
          <w:b/>
        </w:rPr>
      </w:pPr>
    </w:p>
    <w:p w:rsidR="00FC7E27" w:rsidRDefault="00FC7E27" w:rsidP="00FC7E27">
      <w:pPr>
        <w:pStyle w:val="Zwykytekst"/>
        <w:rPr>
          <w:rFonts w:ascii="Arial" w:hAnsi="Arial" w:cs="Arial"/>
          <w:b/>
        </w:rPr>
      </w:pPr>
    </w:p>
    <w:p w:rsidR="00FC7E27" w:rsidRPr="00F406F8" w:rsidRDefault="00FC7E27" w:rsidP="00FC7E27">
      <w:pPr>
        <w:pStyle w:val="Zwykytekst"/>
        <w:rPr>
          <w:rFonts w:ascii="Arial" w:hAnsi="Arial" w:cs="Arial"/>
          <w:b/>
        </w:rPr>
      </w:pPr>
    </w:p>
    <w:p w:rsidR="00FC7E27" w:rsidRPr="00F406F8" w:rsidRDefault="00FC7E27" w:rsidP="00FC7E27">
      <w:pPr>
        <w:pStyle w:val="Zwykytekst"/>
        <w:rPr>
          <w:rFonts w:ascii="Arial" w:hAnsi="Arial" w:cs="Arial"/>
          <w:b/>
        </w:rPr>
      </w:pPr>
    </w:p>
    <w:p w:rsidR="00FC7E27" w:rsidRPr="00F406F8" w:rsidRDefault="00FC7E27" w:rsidP="00FC7E27">
      <w:pPr>
        <w:rPr>
          <w:rFonts w:ascii="Arial" w:hAnsi="Arial" w:cs="Arial"/>
        </w:rPr>
      </w:pPr>
      <w:r w:rsidRPr="00F406F8">
        <w:rPr>
          <w:rFonts w:ascii="Arial" w:hAnsi="Arial" w:cs="Arial"/>
        </w:rPr>
        <w:t xml:space="preserve">.................................., dnia ...............................  </w:t>
      </w:r>
    </w:p>
    <w:p w:rsidR="00FC7E27" w:rsidRDefault="00FC7E27" w:rsidP="00FC7E27">
      <w:pPr>
        <w:rPr>
          <w:rFonts w:ascii="Arial" w:hAnsi="Arial" w:cs="Arial"/>
        </w:rPr>
      </w:pPr>
    </w:p>
    <w:p w:rsidR="00FC7E27" w:rsidRPr="00F406F8" w:rsidRDefault="00FC7E27" w:rsidP="00FC7E27">
      <w:pPr>
        <w:rPr>
          <w:rFonts w:ascii="Arial" w:hAnsi="Arial" w:cs="Arial"/>
        </w:rPr>
      </w:pPr>
    </w:p>
    <w:p w:rsidR="00FC7E27" w:rsidRPr="00F406F8" w:rsidRDefault="00FC7E27" w:rsidP="00FC7E27">
      <w:pPr>
        <w:ind w:right="203"/>
        <w:rPr>
          <w:rFonts w:ascii="Arial" w:hAnsi="Arial" w:cs="Arial"/>
          <w:bCs/>
        </w:rPr>
      </w:pPr>
    </w:p>
    <w:p w:rsidR="00FC7E27" w:rsidRPr="00F406F8" w:rsidRDefault="00FC7E27" w:rsidP="00FC7E27">
      <w:pPr>
        <w:ind w:left="3402"/>
        <w:jc w:val="center"/>
        <w:rPr>
          <w:rFonts w:ascii="Arial" w:hAnsi="Arial" w:cs="Arial"/>
        </w:rPr>
      </w:pPr>
      <w:r w:rsidRPr="00F406F8">
        <w:rPr>
          <w:rFonts w:ascii="Arial" w:hAnsi="Arial" w:cs="Arial"/>
        </w:rPr>
        <w:t>....................................................................................................</w:t>
      </w:r>
    </w:p>
    <w:p w:rsidR="00FC7E27" w:rsidRPr="000B2D00" w:rsidRDefault="00FC7E27" w:rsidP="00FC7E27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B2D00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E93D9D" w:rsidRDefault="00FC7E27" w:rsidP="00FC7E27">
      <w:pPr>
        <w:ind w:left="3402"/>
        <w:jc w:val="center"/>
      </w:pPr>
      <w:r w:rsidRPr="000B2D00">
        <w:rPr>
          <w:rFonts w:ascii="Arial" w:hAnsi="Arial" w:cs="Arial"/>
          <w:bCs/>
          <w:sz w:val="16"/>
          <w:szCs w:val="16"/>
        </w:rPr>
        <w:t>(osób uprawnionych) do reprezentowania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0B2D00">
        <w:rPr>
          <w:rFonts w:ascii="Arial" w:hAnsi="Arial" w:cs="Arial"/>
          <w:bCs/>
          <w:sz w:val="16"/>
          <w:szCs w:val="16"/>
        </w:rPr>
        <w:t>Wykonawcy/Wykonawców</w:t>
      </w:r>
    </w:p>
    <w:sectPr w:rsidR="00E93D9D" w:rsidSect="00E93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82" w:rsidRDefault="006E2582" w:rsidP="00FC7E27">
      <w:r>
        <w:separator/>
      </w:r>
    </w:p>
  </w:endnote>
  <w:endnote w:type="continuationSeparator" w:id="0">
    <w:p w:rsidR="006E2582" w:rsidRDefault="006E2582" w:rsidP="00FC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82" w:rsidRDefault="006E2582" w:rsidP="00FC7E27">
      <w:r>
        <w:separator/>
      </w:r>
    </w:p>
  </w:footnote>
  <w:footnote w:type="continuationSeparator" w:id="0">
    <w:p w:rsidR="006E2582" w:rsidRDefault="006E2582" w:rsidP="00FC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27" w:rsidRDefault="00FC7E27" w:rsidP="00FC7E27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  <w:r>
      <w:rPr>
        <w:noProof/>
      </w:rPr>
      <w:drawing>
        <wp:inline distT="0" distB="0" distL="0" distR="0">
          <wp:extent cx="5524500" cy="7391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E27" w:rsidRDefault="00FC7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27"/>
    <w:rsid w:val="003E7D0B"/>
    <w:rsid w:val="00536C03"/>
    <w:rsid w:val="006743B0"/>
    <w:rsid w:val="006E2582"/>
    <w:rsid w:val="00B475E8"/>
    <w:rsid w:val="00C843DE"/>
    <w:rsid w:val="00E24C73"/>
    <w:rsid w:val="00E93D9D"/>
    <w:rsid w:val="00F52400"/>
    <w:rsid w:val="00FC7E27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7E27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C7E27"/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rsid w:val="00FC7E2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C7E27"/>
    <w:rPr>
      <w:rFonts w:ascii="Courier New" w:eastAsia="Times New Roman" w:hAnsi="Courier New" w:cs="Times New Roman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C7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C7E27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7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E27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5</cp:revision>
  <cp:lastPrinted>2018-05-22T16:30:00Z</cp:lastPrinted>
  <dcterms:created xsi:type="dcterms:W3CDTF">2018-05-21T12:48:00Z</dcterms:created>
  <dcterms:modified xsi:type="dcterms:W3CDTF">2018-05-22T16:30:00Z</dcterms:modified>
</cp:coreProperties>
</file>