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Pr="00223F94" w:rsidRDefault="007A5158" w:rsidP="001147D1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664A6A" w:rsidRPr="00DB06FF">
        <w:rPr>
          <w:rFonts w:asciiTheme="minorHAnsi" w:hAnsiTheme="minorHAnsi"/>
        </w:rPr>
        <w:t>(Dz. U. z 2008 r. Nr 199, poz. 1227</w:t>
      </w:r>
      <w:r w:rsidR="00664A6A">
        <w:rPr>
          <w:rFonts w:asciiTheme="minorHAnsi" w:hAnsiTheme="minorHAnsi"/>
        </w:rPr>
        <w:t xml:space="preserve"> 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że w</w:t>
      </w:r>
      <w:r w:rsidR="00223F94" w:rsidRPr="000F63D8">
        <w:rPr>
          <w:rFonts w:asciiTheme="minorHAnsi" w:hAnsiTheme="minorHAnsi"/>
        </w:rPr>
        <w:t xml:space="preserve"> dniu </w:t>
      </w:r>
      <w:r w:rsidR="00223F94"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223F94" w:rsidRPr="000F63D8">
        <w:rPr>
          <w:rFonts w:asciiTheme="minorHAnsi" w:hAnsiTheme="minorHAnsi"/>
        </w:rPr>
        <w:instrText xml:space="preserve"> FORMTEXT </w:instrText>
      </w:r>
      <w:r w:rsidR="00223F94" w:rsidRPr="000F63D8">
        <w:rPr>
          <w:rFonts w:asciiTheme="minorHAnsi" w:hAnsiTheme="minorHAnsi"/>
        </w:rPr>
      </w:r>
      <w:r w:rsidR="00223F94" w:rsidRPr="000F63D8">
        <w:rPr>
          <w:rFonts w:asciiTheme="minorHAnsi" w:hAnsiTheme="minorHAnsi"/>
        </w:rPr>
        <w:fldChar w:fldCharType="separate"/>
      </w:r>
      <w:r w:rsidR="001B36CA">
        <w:rPr>
          <w:rFonts w:asciiTheme="minorHAnsi" w:hAnsiTheme="minorHAnsi"/>
          <w:noProof/>
        </w:rPr>
        <w:t>10.06</w:t>
      </w:r>
      <w:r w:rsidR="006852C2">
        <w:rPr>
          <w:rFonts w:asciiTheme="minorHAnsi" w:hAnsiTheme="minorHAnsi"/>
          <w:noProof/>
        </w:rPr>
        <w:t>.201</w:t>
      </w:r>
      <w:r w:rsidR="008F7100">
        <w:rPr>
          <w:rFonts w:asciiTheme="minorHAnsi" w:hAnsiTheme="minorHAnsi"/>
          <w:noProof/>
        </w:rPr>
        <w:t>6</w:t>
      </w:r>
      <w:r w:rsidR="00223F94" w:rsidRPr="000F63D8">
        <w:rPr>
          <w:rFonts w:asciiTheme="minorHAnsi" w:hAnsiTheme="minorHAnsi"/>
        </w:rPr>
        <w:fldChar w:fldCharType="end"/>
      </w:r>
      <w:bookmarkEnd w:id="0"/>
      <w:r w:rsidR="00223F94" w:rsidRPr="000F63D8">
        <w:rPr>
          <w:rFonts w:asciiTheme="minorHAnsi" w:hAnsiTheme="minorHAnsi"/>
        </w:rPr>
        <w:t xml:space="preserve"> r. 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1B36CA">
        <w:rPr>
          <w:rFonts w:asciiTheme="minorHAnsi" w:hAnsiTheme="minorHAnsi"/>
        </w:rPr>
      </w:r>
      <w:r w:rsidR="001B36CA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223F94" w:rsidRPr="000F63D8">
        <w:rPr>
          <w:rFonts w:asciiTheme="minorHAnsi" w:hAnsiTheme="minorHAnsi"/>
        </w:rPr>
        <w:t xml:space="preserve"> </w:t>
      </w:r>
      <w:r w:rsidR="001B36CA" w:rsidRPr="001B36CA">
        <w:rPr>
          <w:rFonts w:asciiTheme="minorHAnsi" w:hAnsi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="001B36CA" w:rsidRPr="001B36CA">
        <w:rPr>
          <w:rFonts w:asciiTheme="minorHAnsi" w:hAnsiTheme="minorHAnsi"/>
        </w:rPr>
        <w:instrText xml:space="preserve"> FORMTEXT </w:instrText>
      </w:r>
      <w:r w:rsidR="001B36CA" w:rsidRPr="001B36CA">
        <w:rPr>
          <w:rFonts w:asciiTheme="minorHAnsi" w:hAnsiTheme="minorHAnsi"/>
        </w:rPr>
      </w:r>
      <w:r w:rsidR="001B36CA" w:rsidRPr="001B36CA">
        <w:rPr>
          <w:rFonts w:asciiTheme="minorHAnsi" w:hAnsiTheme="minorHAnsi"/>
        </w:rPr>
        <w:fldChar w:fldCharType="separate"/>
      </w:r>
      <w:bookmarkStart w:id="2" w:name="_GoBack"/>
      <w:bookmarkEnd w:id="2"/>
      <w:r w:rsidR="001B36CA" w:rsidRPr="001B36CA">
        <w:rPr>
          <w:rFonts w:asciiTheme="minorHAnsi" w:hAnsiTheme="minorHAnsi"/>
        </w:rPr>
        <w:t>budynku obory na 198,3 DJP ze zbiornikiem na mleko o poj. 10t (wewnątrz obory), dwóch zamkniętych zbiorników na gnojowicę o łącznej poj. 2600m</w:t>
      </w:r>
      <w:r w:rsidR="001B36CA" w:rsidRPr="001B36CA">
        <w:rPr>
          <w:rFonts w:asciiTheme="minorHAnsi" w:hAnsiTheme="minorHAnsi"/>
          <w:vertAlign w:val="superscript"/>
        </w:rPr>
        <w:t>3</w:t>
      </w:r>
      <w:r w:rsidR="001B36CA" w:rsidRPr="001B36CA">
        <w:rPr>
          <w:rFonts w:asciiTheme="minorHAnsi" w:hAnsiTheme="minorHAnsi"/>
        </w:rPr>
        <w:t>, zbiornika przepompowni gnojowicy o poj. 10m</w:t>
      </w:r>
      <w:r w:rsidR="001B36CA" w:rsidRPr="001B36CA">
        <w:rPr>
          <w:rFonts w:asciiTheme="minorHAnsi" w:hAnsiTheme="minorHAnsi"/>
          <w:vertAlign w:val="superscript"/>
        </w:rPr>
        <w:t>3</w:t>
      </w:r>
      <w:r w:rsidR="001B36CA" w:rsidRPr="001B36CA">
        <w:rPr>
          <w:rFonts w:asciiTheme="minorHAnsi" w:hAnsiTheme="minorHAnsi"/>
        </w:rPr>
        <w:t>, zbiornika na ścieki socjalne o poj. 10m</w:t>
      </w:r>
      <w:r w:rsidR="001B36CA" w:rsidRPr="001B36CA">
        <w:rPr>
          <w:rFonts w:asciiTheme="minorHAnsi" w:hAnsiTheme="minorHAnsi"/>
          <w:vertAlign w:val="superscript"/>
        </w:rPr>
        <w:t>3</w:t>
      </w:r>
      <w:r w:rsidR="001B36CA" w:rsidRPr="001B36CA">
        <w:rPr>
          <w:rFonts w:asciiTheme="minorHAnsi" w:hAnsiTheme="minorHAnsi"/>
        </w:rPr>
        <w:t xml:space="preserve"> oraz silosa na paszę o poj. 8t z lokalizacją na działkach nr 31/1, 32, 33 obręb Kępniewo jednostka ewidencyjna Markusy</w:t>
      </w:r>
      <w:r w:rsidR="001B36CA" w:rsidRPr="001B36CA">
        <w:rPr>
          <w:rFonts w:asciiTheme="minorHAnsi" w:hAnsiTheme="minorHAnsi"/>
        </w:rPr>
        <w:fldChar w:fldCharType="end"/>
      </w:r>
      <w:bookmarkEnd w:id="1"/>
      <w:r w:rsidR="001147D1">
        <w:rPr>
          <w:rFonts w:asciiTheme="minorHAnsi" w:hAnsiTheme="minorHAnsi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664A6A"/>
    <w:rsid w:val="006852C2"/>
    <w:rsid w:val="007A5158"/>
    <w:rsid w:val="008F7100"/>
    <w:rsid w:val="00AE09C5"/>
    <w:rsid w:val="00B828DC"/>
    <w:rsid w:val="00BC366C"/>
    <w:rsid w:val="00BE1983"/>
    <w:rsid w:val="00CC5D0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2016-05-06T06:46:00Z</dcterms:created>
  <dcterms:modified xsi:type="dcterms:W3CDTF">2016-06-29T12:34:00Z</dcterms:modified>
</cp:coreProperties>
</file>