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594506" w:rsidRDefault="007A5158" w:rsidP="0059450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r w:rsidR="001B36CA">
        <w:rPr>
          <w:rFonts w:asciiTheme="minorHAnsi" w:hAnsiTheme="minorHAnsi"/>
          <w:noProof/>
        </w:rPr>
        <w:t>10.06</w:t>
      </w:r>
      <w:r w:rsidR="006852C2">
        <w:rPr>
          <w:rFonts w:asciiTheme="minorHAnsi" w:hAnsiTheme="minorHAnsi"/>
          <w:noProof/>
        </w:rPr>
        <w:t>.201</w:t>
      </w:r>
      <w:r w:rsidR="008F7100">
        <w:rPr>
          <w:rFonts w:asciiTheme="minorHAnsi" w:hAnsiTheme="minorHAnsi"/>
          <w:noProof/>
        </w:rPr>
        <w:t>6</w:t>
      </w:r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r.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594506">
        <w:rPr>
          <w:rFonts w:asciiTheme="minorHAnsi" w:hAnsiTheme="minorHAnsi"/>
        </w:rPr>
      </w:r>
      <w:r w:rsidR="00594506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594506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594506" w:rsidRPr="00A76185">
        <w:instrText xml:space="preserve"> FORMTEXT </w:instrText>
      </w:r>
      <w:r w:rsidR="00594506" w:rsidRPr="00A76185">
        <w:fldChar w:fldCharType="separate"/>
      </w:r>
      <w:r w:rsidR="00594506">
        <w:t>budynku inwentarskiego (obory dla krów mlecznych) dla obsady 80 DJP, płyty obornikowej wraz ze zbiornikiem na gnojowicę oraz przepompowni gnojowicy</w:t>
      </w:r>
      <w:r w:rsidR="00594506" w:rsidRPr="00A76185">
        <w:fldChar w:fldCharType="end"/>
      </w:r>
      <w:r w:rsidR="00594506" w:rsidRPr="00A76185">
        <w:t xml:space="preserve">,  z lokalizacją na </w:t>
      </w:r>
      <w:r w:rsidR="00594506" w:rsidRPr="00A76185">
        <w:fldChar w:fldCharType="begin">
          <w:ffData>
            <w:name w:val=""/>
            <w:enabled/>
            <w:calcOnExit w:val="0"/>
            <w:ddList>
              <w:listEntry w:val="działce"/>
              <w:listEntry w:val="działkach"/>
            </w:ddList>
          </w:ffData>
        </w:fldChar>
      </w:r>
      <w:r w:rsidR="00594506" w:rsidRPr="00A76185">
        <w:instrText xml:space="preserve"> FORMDROPDOWN </w:instrText>
      </w:r>
      <w:r w:rsidR="00594506">
        <w:fldChar w:fldCharType="separate"/>
      </w:r>
      <w:r w:rsidR="00594506" w:rsidRPr="00A76185">
        <w:fldChar w:fldCharType="end"/>
      </w:r>
      <w:r w:rsidR="00594506" w:rsidRPr="00A76185">
        <w:t xml:space="preserve"> nr </w:t>
      </w:r>
      <w:r w:rsidR="00594506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594506" w:rsidRPr="00A76185">
        <w:instrText xml:space="preserve"> FORMTEXT </w:instrText>
      </w:r>
      <w:r w:rsidR="00594506" w:rsidRPr="00A76185">
        <w:fldChar w:fldCharType="separate"/>
      </w:r>
      <w:r w:rsidR="00594506">
        <w:t>63/1 i 64</w:t>
      </w:r>
      <w:r w:rsidR="00594506" w:rsidRPr="00A76185">
        <w:fldChar w:fldCharType="end"/>
      </w:r>
      <w:r w:rsidR="00594506" w:rsidRPr="00A76185">
        <w:t xml:space="preserve">, obręb </w:t>
      </w:r>
      <w:r w:rsidR="00594506" w:rsidRPr="00A76185">
        <w:fldChar w:fldCharType="begin">
          <w:ffData>
            <w:name w:val="Tekst20"/>
            <w:enabled/>
            <w:calcOnExit w:val="0"/>
            <w:textInput/>
          </w:ffData>
        </w:fldChar>
      </w:r>
      <w:r w:rsidR="00594506" w:rsidRPr="00A76185">
        <w:instrText xml:space="preserve"> FORMTEXT </w:instrText>
      </w:r>
      <w:r w:rsidR="00594506" w:rsidRPr="00A76185">
        <w:fldChar w:fldCharType="separate"/>
      </w:r>
      <w:r w:rsidR="00594506">
        <w:t>Błudowo</w:t>
      </w:r>
      <w:r w:rsidR="00594506" w:rsidRPr="00A76185">
        <w:fldChar w:fldCharType="end"/>
      </w:r>
      <w:r w:rsidR="00594506" w:rsidRPr="00A76185">
        <w:t xml:space="preserve">, gmina </w:t>
      </w:r>
      <w:bookmarkStart w:id="1" w:name="_GoBack"/>
      <w:bookmarkEnd w:id="1"/>
      <w:r w:rsidR="00594506" w:rsidRPr="00A76185">
        <w:fldChar w:fldCharType="begin">
          <w:ffData>
            <w:name w:val="Lista4"/>
            <w:enabled/>
            <w:calcOnExit w:val="0"/>
            <w:ddList>
              <w:result w:val="8"/>
              <w:listEntry w:val="Milejewo"/>
              <w:listEntry w:val="Gronowo Elbląskie"/>
              <w:listEntry w:val="Elbląg"/>
              <w:listEntry w:val="Tolkmicko"/>
              <w:listEntry w:val="Markusy"/>
              <w:listEntry w:val="Pasłęk"/>
              <w:listEntry w:val="Rychliki"/>
              <w:listEntry w:val="Godkowo"/>
              <w:listEntry w:val="Młynary"/>
            </w:ddList>
          </w:ffData>
        </w:fldChar>
      </w:r>
      <w:bookmarkStart w:id="2" w:name="Lista4"/>
      <w:r w:rsidR="00594506" w:rsidRPr="00A76185">
        <w:instrText xml:space="preserve"> FORMDROPDOWN </w:instrText>
      </w:r>
      <w:r w:rsidR="00594506">
        <w:fldChar w:fldCharType="separate"/>
      </w:r>
      <w:r w:rsidR="00594506" w:rsidRPr="00A76185">
        <w:fldChar w:fldCharType="end"/>
      </w:r>
      <w:bookmarkEnd w:id="2"/>
      <w:r w:rsidR="00594506" w:rsidRPr="000F63D8">
        <w:rPr>
          <w:rFonts w:asciiTheme="minorHAnsi" w:hAnsiTheme="minorHAnsi"/>
        </w:rPr>
        <w:t>.</w:t>
      </w:r>
      <w:r w:rsidR="00594506" w:rsidRPr="00223F94">
        <w:rPr>
          <w:rFonts w:asciiTheme="minorHAnsi" w:hAnsiTheme="minorHAnsi"/>
        </w:rPr>
        <w:t xml:space="preserve">    </w:t>
      </w:r>
    </w:p>
    <w:p w:rsidR="00223F94" w:rsidRPr="00223F94" w:rsidRDefault="00223F94" w:rsidP="001147D1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594506"/>
    <w:rsid w:val="00664A6A"/>
    <w:rsid w:val="006852C2"/>
    <w:rsid w:val="007A5158"/>
    <w:rsid w:val="008F7100"/>
    <w:rsid w:val="00AE09C5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2016-06-29T13:02:00Z</dcterms:created>
  <dcterms:modified xsi:type="dcterms:W3CDTF">2016-06-29T13:02:00Z</dcterms:modified>
</cp:coreProperties>
</file>